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Ящик к шкафу Т-</w:t>
      </w:r>
      <w:r w:rsidR="00CD5CDB"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  <w:u w:val="single"/>
        </w:rPr>
        <w:t xml:space="preserve"> </w:t>
      </w:r>
      <w:r w:rsidR="002E795D">
        <w:rPr>
          <w:b/>
          <w:sz w:val="28"/>
          <w:szCs w:val="28"/>
          <w:u w:val="single"/>
        </w:rPr>
        <w:t>малый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Ящик к шкафу Т-</w:t>
            </w:r>
            <w:r w:rsidR="00CD5CDB">
              <w:rPr>
                <w:b/>
                <w:color w:val="333333"/>
                <w:sz w:val="24"/>
                <w:szCs w:val="24"/>
              </w:rPr>
              <w:t>80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2E795D">
              <w:rPr>
                <w:b/>
                <w:color w:val="333333"/>
                <w:sz w:val="24"/>
                <w:szCs w:val="24"/>
              </w:rPr>
              <w:t>малый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</w:t>
            </w:r>
            <w:r w:rsidR="00CD5CDB">
              <w:rPr>
                <w:b/>
                <w:color w:val="333333"/>
                <w:sz w:val="24"/>
                <w:szCs w:val="24"/>
              </w:rPr>
              <w:t>а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инструментальн</w:t>
            </w:r>
            <w:r w:rsidR="00CD5CDB">
              <w:rPr>
                <w:b/>
                <w:color w:val="333333"/>
                <w:sz w:val="24"/>
                <w:szCs w:val="24"/>
              </w:rPr>
              <w:t>ого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Т-</w:t>
            </w:r>
            <w:r w:rsidR="00CD5CDB">
              <w:rPr>
                <w:b/>
                <w:color w:val="333333"/>
                <w:sz w:val="24"/>
                <w:szCs w:val="24"/>
              </w:rPr>
              <w:t>80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D5CDB">
              <w:rPr>
                <w:b/>
                <w:sz w:val="24"/>
                <w:szCs w:val="24"/>
              </w:rPr>
              <w:t>380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Pr="00ED7B0E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6329C">
              <w:rPr>
                <w:sz w:val="24"/>
                <w:szCs w:val="24"/>
              </w:rPr>
              <w:t>Металлической я</w:t>
            </w:r>
            <w:r w:rsidR="0016329C" w:rsidRPr="0016329C">
              <w:rPr>
                <w:sz w:val="24"/>
                <w:szCs w:val="24"/>
              </w:rPr>
              <w:t>щик к шкафу Т-</w:t>
            </w:r>
            <w:r w:rsidR="00ED7B0E">
              <w:rPr>
                <w:sz w:val="24"/>
                <w:szCs w:val="24"/>
              </w:rPr>
              <w:t>80</w:t>
            </w:r>
            <w:r w:rsidR="0016329C" w:rsidRPr="0016329C">
              <w:rPr>
                <w:sz w:val="24"/>
                <w:szCs w:val="24"/>
              </w:rPr>
              <w:t xml:space="preserve"> </w:t>
            </w:r>
            <w:r w:rsidR="002E795D">
              <w:rPr>
                <w:sz w:val="24"/>
                <w:szCs w:val="24"/>
              </w:rPr>
              <w:t>малый</w:t>
            </w:r>
            <w:r w:rsidR="0016329C">
              <w:t xml:space="preserve"> </w:t>
            </w:r>
            <w:r w:rsidR="0016329C" w:rsidRPr="0016329C">
              <w:rPr>
                <w:sz w:val="24"/>
                <w:szCs w:val="24"/>
              </w:rPr>
              <w:t>предназначен для 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="00626623">
              <w:rPr>
                <w:sz w:val="24"/>
                <w:szCs w:val="24"/>
              </w:rPr>
              <w:t>, мм</w:t>
            </w:r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E795D">
              <w:rPr>
                <w:sz w:val="24"/>
                <w:szCs w:val="24"/>
              </w:rPr>
              <w:t>130х</w:t>
            </w:r>
            <w:r w:rsidR="00ED7B0E">
              <w:rPr>
                <w:sz w:val="24"/>
                <w:szCs w:val="24"/>
              </w:rPr>
              <w:t>32</w:t>
            </w:r>
            <w:r w:rsidR="007D773C">
              <w:rPr>
                <w:sz w:val="24"/>
                <w:szCs w:val="24"/>
              </w:rPr>
              <w:t>7</w:t>
            </w:r>
            <w:r w:rsidR="0026650E">
              <w:rPr>
                <w:sz w:val="24"/>
                <w:szCs w:val="24"/>
              </w:rPr>
              <w:t>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2E795D" w:rsidRDefault="002E795D" w:rsidP="002E79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E795D">
              <w:rPr>
                <w:sz w:val="24"/>
                <w:szCs w:val="24"/>
              </w:rPr>
              <w:t>Ящик к шкафу Т-</w:t>
            </w:r>
            <w:r w:rsidR="00ED7B0E">
              <w:rPr>
                <w:sz w:val="24"/>
                <w:szCs w:val="24"/>
              </w:rPr>
              <w:t>80</w:t>
            </w:r>
            <w:r w:rsidRPr="002E795D">
              <w:rPr>
                <w:sz w:val="24"/>
                <w:szCs w:val="24"/>
              </w:rPr>
              <w:t xml:space="preserve"> малый</w:t>
            </w:r>
            <w:r>
              <w:rPr>
                <w:sz w:val="24"/>
                <w:szCs w:val="24"/>
              </w:rPr>
              <w:t xml:space="preserve"> устанавливается в шкаф только при наличии вертикальной перегородки. 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 xml:space="preserve">Максимальная допустимая нагрузка на один ящик- </w:t>
            </w:r>
            <w:r w:rsidR="0089195F">
              <w:rPr>
                <w:sz w:val="24"/>
                <w:szCs w:val="24"/>
              </w:rPr>
              <w:t>2</w:t>
            </w:r>
            <w:r w:rsidR="00E30E2D" w:rsidRPr="00E30E2D">
              <w:rPr>
                <w:sz w:val="24"/>
                <w:szCs w:val="24"/>
              </w:rPr>
              <w:t>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1152E4">
              <w:rPr>
                <w:sz w:val="24"/>
                <w:szCs w:val="24"/>
              </w:rPr>
              <w:t>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A308CB">
              <w:rPr>
                <w:sz w:val="24"/>
                <w:szCs w:val="24"/>
              </w:rPr>
              <w:t>Ящик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</w:t>
            </w:r>
            <w:r w:rsidR="00A308CB">
              <w:rPr>
                <w:sz w:val="24"/>
                <w:szCs w:val="24"/>
              </w:rPr>
              <w:t>плёнку-</w:t>
            </w:r>
            <w:proofErr w:type="spellStart"/>
            <w:r w:rsidR="00A308CB">
              <w:rPr>
                <w:sz w:val="24"/>
                <w:szCs w:val="24"/>
              </w:rPr>
              <w:t>стрейч</w:t>
            </w:r>
            <w:proofErr w:type="spellEnd"/>
            <w:r w:rsidR="00217689" w:rsidRPr="00217689">
              <w:rPr>
                <w:sz w:val="24"/>
                <w:szCs w:val="24"/>
              </w:rPr>
              <w:t>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ED7B0E" w:rsidRDefault="00ED7B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D7B0E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D7B0E">
              <w:rPr>
                <w:b/>
                <w:sz w:val="28"/>
                <w:szCs w:val="28"/>
              </w:rPr>
              <w:t>Ящик к шкафу Т-80 малый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B0E" w:rsidRPr="00ED7B0E" w:rsidRDefault="00A308CB" w:rsidP="00ED7B0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D7B0E">
              <w:rPr>
                <w:sz w:val="20"/>
                <w:szCs w:val="20"/>
              </w:rPr>
              <w:t>ля</w:t>
            </w:r>
            <w:r w:rsidR="00ED7B0E">
              <w:t xml:space="preserve"> </w:t>
            </w:r>
            <w:r w:rsidR="00ED7B0E" w:rsidRPr="00ED7B0E">
              <w:rPr>
                <w:sz w:val="20"/>
                <w:szCs w:val="20"/>
              </w:rPr>
              <w:t xml:space="preserve">дополнительной комплектации </w:t>
            </w:r>
          </w:p>
          <w:p w:rsidR="00EC7DA7" w:rsidRPr="00FF3663" w:rsidRDefault="00ED7B0E" w:rsidP="00ED7B0E">
            <w:pPr>
              <w:pStyle w:val="10"/>
              <w:jc w:val="center"/>
              <w:rPr>
                <w:sz w:val="20"/>
                <w:szCs w:val="20"/>
              </w:rPr>
            </w:pPr>
            <w:r w:rsidRPr="00ED7B0E">
              <w:rPr>
                <w:sz w:val="20"/>
                <w:szCs w:val="20"/>
              </w:rPr>
              <w:t>шкафа инструментального Т-80</w:t>
            </w:r>
            <w:r w:rsidR="00A308CB">
              <w:rPr>
                <w:sz w:val="20"/>
                <w:szCs w:val="20"/>
              </w:rPr>
              <w:t>.</w:t>
            </w:r>
            <w:r w:rsidR="00A308CB">
              <w:t xml:space="preserve"> </w:t>
            </w:r>
            <w:proofErr w:type="gramStart"/>
            <w:r w:rsidR="00A308CB">
              <w:rPr>
                <w:sz w:val="20"/>
                <w:szCs w:val="20"/>
              </w:rPr>
              <w:t>П</w:t>
            </w:r>
            <w:r w:rsidR="00A308CB" w:rsidRPr="00A308CB">
              <w:rPr>
                <w:sz w:val="20"/>
                <w:szCs w:val="20"/>
              </w:rPr>
              <w:t>редназначен</w:t>
            </w:r>
            <w:proofErr w:type="gramEnd"/>
            <w:r w:rsidR="00A308CB"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D7B0E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ED7B0E">
              <w:rPr>
                <w:sz w:val="20"/>
                <w:szCs w:val="20"/>
              </w:rPr>
              <w:t>170х380х450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D7B0E" w:rsidP="007D773C">
            <w:pPr>
              <w:pStyle w:val="10"/>
              <w:jc w:val="center"/>
              <w:rPr>
                <w:sz w:val="20"/>
                <w:szCs w:val="20"/>
              </w:rPr>
            </w:pPr>
            <w:r w:rsidRPr="00ED7B0E">
              <w:rPr>
                <w:sz w:val="20"/>
                <w:szCs w:val="20"/>
              </w:rPr>
              <w:t>130х32</w:t>
            </w:r>
            <w:r w:rsidR="007D773C">
              <w:rPr>
                <w:sz w:val="20"/>
                <w:szCs w:val="20"/>
              </w:rPr>
              <w:t>7</w:t>
            </w:r>
            <w:r w:rsidRPr="00ED7B0E">
              <w:rPr>
                <w:sz w:val="20"/>
                <w:szCs w:val="20"/>
              </w:rPr>
              <w:t>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89195F">
        <w:trPr>
          <w:trHeight w:val="2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89195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B1E3F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Pr="00B21D33" w:rsidRDefault="000B1E3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Pr="004664F3" w:rsidRDefault="000B1E3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B1E3F">
              <w:rPr>
                <w:sz w:val="20"/>
                <w:szCs w:val="20"/>
              </w:rPr>
              <w:t>устанавливается в шкаф только при наличии вертикальной перегородки</w:t>
            </w:r>
          </w:p>
        </w:tc>
      </w:tr>
      <w:tr w:rsidR="00EC7DA7" w:rsidRPr="00B21D33" w:rsidTr="0089195F">
        <w:trPr>
          <w:trHeight w:val="6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89195F">
        <w:trPr>
          <w:trHeight w:val="3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sz w:val="20"/>
                <w:szCs w:val="20"/>
              </w:rPr>
              <w:t>в плёнку-</w:t>
            </w:r>
            <w:proofErr w:type="spellStart"/>
            <w:r w:rsidRPr="00657757">
              <w:rPr>
                <w:sz w:val="20"/>
                <w:szCs w:val="20"/>
              </w:rPr>
              <w:t>стрейч</w:t>
            </w:r>
            <w:proofErr w:type="spellEnd"/>
            <w:r w:rsidRPr="00657757">
              <w:rPr>
                <w:sz w:val="20"/>
                <w:szCs w:val="20"/>
              </w:rPr>
              <w:t>, 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89195F">
        <w:trPr>
          <w:trHeight w:val="12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VA5rZTETxjXRx0pbA/sqLhxS7U=" w:salt="H3j0iC62+VoglhRm/9AFRA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1E3F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95D"/>
    <w:rsid w:val="002E7D75"/>
    <w:rsid w:val="002F2B89"/>
    <w:rsid w:val="00301C04"/>
    <w:rsid w:val="00302A1B"/>
    <w:rsid w:val="00310995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26623"/>
    <w:rsid w:val="00645BC4"/>
    <w:rsid w:val="00646ADD"/>
    <w:rsid w:val="0065060F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D773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82839"/>
    <w:rsid w:val="0089195F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5CDB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0E2D"/>
    <w:rsid w:val="00E358C6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D7B0E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6146</TotalTime>
  <Pages>2</Pages>
  <Words>433</Words>
  <Characters>2473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516</cp:revision>
  <cp:lastPrinted>2022-08-10T12:02:00Z</cp:lastPrinted>
  <dcterms:created xsi:type="dcterms:W3CDTF">2022-01-14T07:46:00Z</dcterms:created>
  <dcterms:modified xsi:type="dcterms:W3CDTF">2022-09-06T12:56:00Z</dcterms:modified>
</cp:coreProperties>
</file>