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8" w:rsidRDefault="00E56C3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Экран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 w:rsidR="00850BE7">
        <w:rPr>
          <w:b/>
          <w:sz w:val="28"/>
          <w:szCs w:val="28"/>
          <w:u w:val="single"/>
        </w:rPr>
        <w:t>80</w:t>
      </w:r>
      <w:r w:rsidR="006B6B78">
        <w:rPr>
          <w:b/>
          <w:sz w:val="28"/>
          <w:szCs w:val="28"/>
          <w:u w:val="single"/>
        </w:rPr>
        <w:t xml:space="preserve"> </w:t>
      </w:r>
    </w:p>
    <w:p w:rsidR="00E56C31" w:rsidRPr="00302A1B" w:rsidRDefault="00E56C3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7"/>
      </w:tblGrid>
      <w:tr w:rsidR="003A08DF" w:rsidRPr="00302A1B" w:rsidTr="0024428D">
        <w:trPr>
          <w:trHeight w:val="257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24428D">
        <w:trPr>
          <w:trHeight w:val="11536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EE" w:rsidRDefault="002B1BCD" w:rsidP="004A1F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2F3E" w:rsidRPr="00502F3E">
              <w:rPr>
                <w:b/>
                <w:color w:val="000000" w:themeColor="text1"/>
                <w:sz w:val="24"/>
                <w:szCs w:val="24"/>
              </w:rPr>
              <w:t>Экран к шкафу Т-</w:t>
            </w:r>
            <w:r w:rsidR="00850BE7">
              <w:rPr>
                <w:b/>
                <w:color w:val="000000" w:themeColor="text1"/>
                <w:sz w:val="24"/>
                <w:szCs w:val="24"/>
              </w:rPr>
              <w:t>80</w:t>
            </w:r>
            <w:r w:rsidR="00F567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proofErr w:type="gramStart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A1B" w:rsidRPr="0024428D" w:rsidRDefault="0060720F" w:rsidP="004A1F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5675C">
              <w:rPr>
                <w:b/>
                <w:sz w:val="24"/>
                <w:szCs w:val="24"/>
              </w:rPr>
              <w:t>650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62AEF">
              <w:rPr>
                <w:b/>
                <w:sz w:val="24"/>
                <w:szCs w:val="24"/>
              </w:rPr>
              <w:t>338</w:t>
            </w:r>
            <w:r w:rsidR="0060720F">
              <w:rPr>
                <w:b/>
                <w:sz w:val="24"/>
                <w:szCs w:val="24"/>
              </w:rPr>
              <w:t>х</w:t>
            </w:r>
            <w:r w:rsidR="00F5675C">
              <w:rPr>
                <w:b/>
                <w:sz w:val="24"/>
                <w:szCs w:val="24"/>
              </w:rPr>
              <w:t>1</w:t>
            </w:r>
            <w:r w:rsidR="00262AEF">
              <w:rPr>
                <w:b/>
                <w:sz w:val="24"/>
                <w:szCs w:val="24"/>
              </w:rPr>
              <w:t>8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726A22" w:rsidRDefault="00F5675C" w:rsidP="00F567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6A22">
              <w:rPr>
                <w:sz w:val="24"/>
                <w:szCs w:val="24"/>
              </w:rPr>
              <w:t>Металлический э</w:t>
            </w:r>
            <w:r w:rsidR="00726A22" w:rsidRPr="00726A22">
              <w:rPr>
                <w:sz w:val="24"/>
                <w:szCs w:val="24"/>
              </w:rPr>
              <w:t>кран к шкафу Т-</w:t>
            </w:r>
            <w:r w:rsidR="00262AEF">
              <w:rPr>
                <w:sz w:val="24"/>
                <w:szCs w:val="24"/>
              </w:rPr>
              <w:t>80</w:t>
            </w:r>
            <w:r w:rsidR="00726A22" w:rsidRPr="00726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имеет </w:t>
            </w:r>
            <w:r w:rsidRPr="00F5675C">
              <w:rPr>
                <w:sz w:val="24"/>
                <w:szCs w:val="24"/>
              </w:rPr>
              <w:t>перфорированн</w:t>
            </w:r>
            <w:r>
              <w:rPr>
                <w:sz w:val="24"/>
                <w:szCs w:val="24"/>
              </w:rPr>
              <w:t>ую поверхность</w:t>
            </w:r>
            <w:r w:rsidR="0024428D">
              <w:rPr>
                <w:sz w:val="24"/>
                <w:szCs w:val="24"/>
              </w:rPr>
              <w:t>,</w:t>
            </w:r>
            <w:r w:rsidRPr="00F5675C">
              <w:rPr>
                <w:sz w:val="24"/>
                <w:szCs w:val="24"/>
              </w:rPr>
              <w:t xml:space="preserve"> </w:t>
            </w:r>
            <w:r w:rsidR="00726A22" w:rsidRPr="00726A22">
              <w:rPr>
                <w:sz w:val="24"/>
                <w:szCs w:val="24"/>
              </w:rPr>
              <w:t>на котор</w:t>
            </w:r>
            <w:r>
              <w:rPr>
                <w:sz w:val="24"/>
                <w:szCs w:val="24"/>
              </w:rPr>
              <w:t>ую</w:t>
            </w:r>
            <w:r w:rsidR="00726A22" w:rsidRPr="00726A22">
              <w:rPr>
                <w:sz w:val="24"/>
                <w:szCs w:val="24"/>
              </w:rPr>
              <w:t xml:space="preserve"> можно </w:t>
            </w:r>
            <w:r>
              <w:rPr>
                <w:sz w:val="24"/>
                <w:szCs w:val="24"/>
              </w:rPr>
              <w:t>закреплять</w:t>
            </w:r>
            <w:r w:rsidR="00DE4B26">
              <w:rPr>
                <w:sz w:val="24"/>
                <w:szCs w:val="24"/>
              </w:rPr>
              <w:t xml:space="preserve"> </w:t>
            </w:r>
            <w:r w:rsidR="00DE4B26" w:rsidRPr="00DE4B26">
              <w:rPr>
                <w:sz w:val="24"/>
                <w:szCs w:val="24"/>
              </w:rPr>
              <w:t>держатели для инструментов</w:t>
            </w:r>
            <w:r w:rsidR="00DE4B26">
              <w:rPr>
                <w:sz w:val="24"/>
                <w:szCs w:val="24"/>
              </w:rPr>
              <w:t xml:space="preserve">, </w:t>
            </w:r>
            <w:r w:rsidR="00DE4B26" w:rsidRPr="00DE4B26">
              <w:rPr>
                <w:sz w:val="24"/>
                <w:szCs w:val="24"/>
              </w:rPr>
              <w:t>держатели для отвёрток</w:t>
            </w:r>
            <w:r w:rsidR="00DE4B26">
              <w:rPr>
                <w:sz w:val="24"/>
                <w:szCs w:val="24"/>
              </w:rPr>
              <w:t>,</w:t>
            </w:r>
            <w:r w:rsidR="00DE4B26" w:rsidRPr="00DE4B26">
              <w:rPr>
                <w:sz w:val="24"/>
                <w:szCs w:val="24"/>
              </w:rPr>
              <w:t xml:space="preserve"> навесные полки</w:t>
            </w:r>
            <w:r w:rsidR="00DE4B26">
              <w:rPr>
                <w:sz w:val="24"/>
                <w:szCs w:val="24"/>
              </w:rPr>
              <w:t>,</w:t>
            </w:r>
            <w:r w:rsidR="00DE4B26" w:rsidRPr="00DE4B26">
              <w:rPr>
                <w:sz w:val="24"/>
                <w:szCs w:val="24"/>
              </w:rPr>
              <w:t xml:space="preserve"> навесные крючки</w:t>
            </w:r>
            <w:r w:rsidR="00DE4B26">
              <w:rPr>
                <w:sz w:val="24"/>
                <w:szCs w:val="24"/>
              </w:rPr>
              <w:t>,</w:t>
            </w:r>
            <w:r w:rsidR="00DE4B26" w:rsidRPr="00DE4B26">
              <w:rPr>
                <w:sz w:val="24"/>
                <w:szCs w:val="24"/>
              </w:rPr>
              <w:t xml:space="preserve"> </w:t>
            </w:r>
            <w:r w:rsidR="00DE4B26">
              <w:rPr>
                <w:sz w:val="24"/>
                <w:szCs w:val="24"/>
              </w:rPr>
              <w:t>подвешивать чехлы</w:t>
            </w:r>
            <w:r>
              <w:rPr>
                <w:sz w:val="24"/>
                <w:szCs w:val="24"/>
              </w:rPr>
              <w:t xml:space="preserve">, </w:t>
            </w:r>
            <w:r w:rsidR="00726A22" w:rsidRPr="00726A22">
              <w:rPr>
                <w:sz w:val="24"/>
                <w:szCs w:val="24"/>
              </w:rPr>
              <w:t>карманы для мелочей</w:t>
            </w:r>
            <w:r w:rsidR="00DE4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т.п.</w:t>
            </w:r>
          </w:p>
          <w:p w:rsidR="00E97673" w:rsidRPr="00C247B5" w:rsidRDefault="00310995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E4B26">
              <w:rPr>
                <w:sz w:val="24"/>
                <w:szCs w:val="24"/>
                <w:shd w:val="clear" w:color="auto" w:fill="FFFFFF"/>
              </w:rPr>
              <w:t>синего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цвета, по цветовой шкале – RAL</w:t>
            </w:r>
            <w:r w:rsidR="00DE4B26">
              <w:rPr>
                <w:sz w:val="24"/>
                <w:szCs w:val="24"/>
                <w:shd w:val="clear" w:color="auto" w:fill="FFFFFF"/>
              </w:rPr>
              <w:t>5015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88645C" w:rsidP="008864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E4B26" w:rsidRPr="00DE4B26">
              <w:rPr>
                <w:sz w:val="24"/>
                <w:szCs w:val="24"/>
              </w:rPr>
              <w:t>Экран устанавлива</w:t>
            </w:r>
            <w:r w:rsidR="00034F40">
              <w:rPr>
                <w:sz w:val="24"/>
                <w:szCs w:val="24"/>
              </w:rPr>
              <w:t>е</w:t>
            </w:r>
            <w:r w:rsidR="00DE4B26" w:rsidRPr="00DE4B26">
              <w:rPr>
                <w:sz w:val="24"/>
                <w:szCs w:val="24"/>
              </w:rPr>
              <w:t>тся на зацепы задних стенок</w:t>
            </w:r>
            <w:r>
              <w:rPr>
                <w:sz w:val="24"/>
                <w:szCs w:val="24"/>
              </w:rPr>
              <w:t xml:space="preserve"> шкафа, </w:t>
            </w:r>
            <w:r w:rsidR="00034F40">
              <w:rPr>
                <w:sz w:val="24"/>
                <w:szCs w:val="24"/>
              </w:rPr>
              <w:t>дополнительный крепёж не требуется.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034F40">
              <w:rPr>
                <w:sz w:val="24"/>
                <w:szCs w:val="24"/>
              </w:rPr>
              <w:t xml:space="preserve">Экран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24428D" w:rsidP="00262AEF">
            <w:pPr>
              <w:jc w:val="center"/>
              <w:rPr>
                <w:b/>
                <w:sz w:val="28"/>
                <w:szCs w:val="28"/>
              </w:rPr>
            </w:pPr>
            <w:r w:rsidRPr="0024428D">
              <w:rPr>
                <w:b/>
                <w:sz w:val="28"/>
                <w:szCs w:val="28"/>
              </w:rPr>
              <w:t>Экран к шкафу Т-</w:t>
            </w:r>
            <w:r w:rsidR="00262AEF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DF0A43" w:rsidRDefault="0024428D" w:rsidP="00262AEF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EC569B" w:rsidRPr="00EC569B">
              <w:rPr>
                <w:sz w:val="20"/>
                <w:szCs w:val="20"/>
              </w:rPr>
              <w:t>редназначена</w:t>
            </w:r>
            <w:proofErr w:type="gramEnd"/>
            <w:r w:rsidR="00EC569B" w:rsidRPr="00EC569B">
              <w:rPr>
                <w:sz w:val="20"/>
                <w:szCs w:val="20"/>
              </w:rPr>
              <w:t xml:space="preserve"> д</w:t>
            </w:r>
            <w:r w:rsidR="00EC569B">
              <w:rPr>
                <w:sz w:val="20"/>
                <w:szCs w:val="20"/>
              </w:rPr>
              <w:t xml:space="preserve">ля дополнительной комплектации </w:t>
            </w:r>
            <w:r w:rsidR="00EC569B" w:rsidRPr="00EC569B">
              <w:rPr>
                <w:sz w:val="20"/>
                <w:szCs w:val="20"/>
              </w:rPr>
              <w:t>шкаф</w:t>
            </w:r>
            <w:r w:rsidR="00262AEF">
              <w:rPr>
                <w:sz w:val="20"/>
                <w:szCs w:val="20"/>
              </w:rPr>
              <w:t>а</w:t>
            </w:r>
            <w:r w:rsidR="00EC569B" w:rsidRPr="00EC569B">
              <w:rPr>
                <w:sz w:val="20"/>
                <w:szCs w:val="20"/>
              </w:rPr>
              <w:t xml:space="preserve"> инструментальн</w:t>
            </w:r>
            <w:r w:rsidR="00262AEF">
              <w:rPr>
                <w:sz w:val="20"/>
                <w:szCs w:val="20"/>
              </w:rPr>
              <w:t>ого</w:t>
            </w:r>
            <w:r w:rsidR="00EC569B" w:rsidRPr="00EC569B">
              <w:rPr>
                <w:sz w:val="20"/>
                <w:szCs w:val="20"/>
              </w:rPr>
              <w:t xml:space="preserve"> </w:t>
            </w:r>
            <w:r w:rsidR="00262AEF">
              <w:rPr>
                <w:sz w:val="20"/>
                <w:szCs w:val="20"/>
              </w:rPr>
              <w:t xml:space="preserve"> </w:t>
            </w:r>
            <w:r w:rsidR="00EC569B" w:rsidRPr="00EC569B">
              <w:rPr>
                <w:sz w:val="20"/>
                <w:szCs w:val="20"/>
              </w:rPr>
              <w:t>Т-</w:t>
            </w:r>
            <w:r w:rsidR="00262AEF">
              <w:rPr>
                <w:sz w:val="20"/>
                <w:szCs w:val="20"/>
              </w:rPr>
              <w:t>80</w:t>
            </w:r>
            <w:r w:rsidR="00B90869">
              <w:rPr>
                <w:sz w:val="20"/>
                <w:szCs w:val="20"/>
              </w:rPr>
              <w:t>.</w:t>
            </w:r>
            <w:r>
              <w:t xml:space="preserve"> </w:t>
            </w:r>
            <w:r w:rsidR="00B90869">
              <w:t xml:space="preserve">На </w:t>
            </w:r>
            <w:r w:rsidR="00B90869">
              <w:rPr>
                <w:sz w:val="20"/>
                <w:szCs w:val="20"/>
              </w:rPr>
              <w:t>п</w:t>
            </w:r>
            <w:r w:rsidRPr="0024428D">
              <w:rPr>
                <w:sz w:val="20"/>
                <w:szCs w:val="20"/>
              </w:rPr>
              <w:t>ерфорированную поверхность</w:t>
            </w:r>
            <w:r w:rsidR="00B90869">
              <w:rPr>
                <w:sz w:val="20"/>
                <w:szCs w:val="20"/>
              </w:rPr>
              <w:t xml:space="preserve"> экрана </w:t>
            </w:r>
            <w:r w:rsidRPr="0024428D">
              <w:rPr>
                <w:sz w:val="20"/>
                <w:szCs w:val="20"/>
              </w:rPr>
              <w:t>можно закреплять держатели для инструментов, держатели для отвёрток, навесные полки, навесные крючки, подвешивать чехлы, карманы для мелочей и т.п.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7659B" w:rsidP="00262AEF">
            <w:pPr>
              <w:pStyle w:val="10"/>
              <w:jc w:val="center"/>
              <w:rPr>
                <w:sz w:val="20"/>
                <w:szCs w:val="20"/>
              </w:rPr>
            </w:pPr>
            <w:r w:rsidRPr="00B7659B">
              <w:rPr>
                <w:sz w:val="20"/>
                <w:szCs w:val="20"/>
              </w:rPr>
              <w:t>650х</w:t>
            </w:r>
            <w:r w:rsidR="00262AEF">
              <w:rPr>
                <w:sz w:val="20"/>
                <w:szCs w:val="20"/>
              </w:rPr>
              <w:t>338</w:t>
            </w:r>
            <w:r w:rsidRPr="00B7659B">
              <w:rPr>
                <w:sz w:val="20"/>
                <w:szCs w:val="20"/>
              </w:rPr>
              <w:t>х1</w:t>
            </w:r>
            <w:r w:rsidR="00262AEF">
              <w:rPr>
                <w:sz w:val="20"/>
                <w:szCs w:val="20"/>
              </w:rPr>
              <w:t>8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7659B" w:rsidP="00B7659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  <w:r w:rsidR="002D21A7" w:rsidRPr="00026AC3">
              <w:rPr>
                <w:sz w:val="20"/>
                <w:szCs w:val="20"/>
                <w:lang w:val="en-US"/>
              </w:rPr>
              <w:t xml:space="preserve"> / </w:t>
            </w:r>
            <w:r w:rsidR="002D21A7" w:rsidRPr="00026AC3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7659B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B7659B">
              <w:rPr>
                <w:sz w:val="20"/>
                <w:szCs w:val="20"/>
              </w:rPr>
              <w:t>устанавливается на зацепы задних стенок шкафа, дополнительный крепёж не требуется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659B">
              <w:t xml:space="preserve"> </w:t>
            </w:r>
            <w:r w:rsidR="00B7659B" w:rsidRPr="00B7659B">
              <w:rPr>
                <w:sz w:val="20"/>
                <w:szCs w:val="20"/>
              </w:rPr>
              <w:t>упаковывается в плёнку-</w:t>
            </w:r>
            <w:proofErr w:type="spellStart"/>
            <w:r w:rsidR="00B7659B" w:rsidRPr="00B7659B">
              <w:rPr>
                <w:sz w:val="20"/>
                <w:szCs w:val="20"/>
              </w:rPr>
              <w:t>стрейч</w:t>
            </w:r>
            <w:proofErr w:type="spellEnd"/>
            <w:r w:rsidR="00B7659B" w:rsidRPr="00B7659B">
              <w:rPr>
                <w:sz w:val="20"/>
                <w:szCs w:val="20"/>
              </w:rPr>
              <w:t>, на упаковку наносится этикетка</w:t>
            </w:r>
            <w:r w:rsidR="00B7659B">
              <w:rPr>
                <w:sz w:val="20"/>
                <w:szCs w:val="20"/>
              </w:rPr>
              <w:t xml:space="preserve">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CF39F3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ZcgiKyqQqguMcQBXLj5aSBQbAs=" w:salt="BCGYvJxLTmIWqtfRLvhHE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4F40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4428D"/>
    <w:rsid w:val="00260211"/>
    <w:rsid w:val="00262AEF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A1FEE"/>
    <w:rsid w:val="004C1461"/>
    <w:rsid w:val="004E6FCF"/>
    <w:rsid w:val="004F21DA"/>
    <w:rsid w:val="00502F3E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6A2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0BE7"/>
    <w:rsid w:val="00855E11"/>
    <w:rsid w:val="00861588"/>
    <w:rsid w:val="008715DC"/>
    <w:rsid w:val="00874732"/>
    <w:rsid w:val="00880832"/>
    <w:rsid w:val="0088645C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7659B"/>
    <w:rsid w:val="00B80207"/>
    <w:rsid w:val="00B90869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4B26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6C31"/>
    <w:rsid w:val="00E9549E"/>
    <w:rsid w:val="00E97673"/>
    <w:rsid w:val="00E976D6"/>
    <w:rsid w:val="00E97AC0"/>
    <w:rsid w:val="00EC0E78"/>
    <w:rsid w:val="00EC27BF"/>
    <w:rsid w:val="00EC569B"/>
    <w:rsid w:val="00ED3DE1"/>
    <w:rsid w:val="00EE035C"/>
    <w:rsid w:val="00EF20F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54489"/>
    <w:rsid w:val="00F5675C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</Pages>
  <Words>342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348</cp:revision>
  <cp:lastPrinted>2022-02-21T09:43:00Z</cp:lastPrinted>
  <dcterms:created xsi:type="dcterms:W3CDTF">2022-01-14T07:46:00Z</dcterms:created>
  <dcterms:modified xsi:type="dcterms:W3CDTF">2022-09-06T12:55:00Z</dcterms:modified>
</cp:coreProperties>
</file>