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5D27C0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Антресоль к шкафу</w:t>
      </w:r>
      <w:r w:rsidR="004439E1" w:rsidRPr="004439E1">
        <w:rPr>
          <w:b/>
          <w:sz w:val="28"/>
          <w:szCs w:val="28"/>
          <w:u w:val="single"/>
        </w:rPr>
        <w:t xml:space="preserve"> </w:t>
      </w:r>
      <w:r w:rsidR="007E1DD5">
        <w:rPr>
          <w:b/>
          <w:sz w:val="28"/>
          <w:szCs w:val="28"/>
          <w:u w:val="single"/>
        </w:rPr>
        <w:t>А</w:t>
      </w:r>
      <w:r w:rsidR="004439E1"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  <w:r w:rsidR="002554DC">
        <w:rPr>
          <w:b/>
          <w:sz w:val="28"/>
          <w:szCs w:val="28"/>
          <w:u w:val="single"/>
        </w:rPr>
        <w:t>/400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C0" w:rsidRDefault="005D27C0" w:rsidP="005D2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 Антресоль к шкафу</w:t>
            </w:r>
            <w:r w:rsidR="00B66904">
              <w:rPr>
                <w:b/>
                <w:sz w:val="24"/>
                <w:szCs w:val="24"/>
              </w:rPr>
              <w:t xml:space="preserve">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A55910">
              <w:rPr>
                <w:b/>
                <w:sz w:val="24"/>
                <w:szCs w:val="24"/>
              </w:rPr>
              <w:t>6</w:t>
            </w:r>
            <w:r w:rsidR="002554DC">
              <w:rPr>
                <w:b/>
                <w:sz w:val="24"/>
                <w:szCs w:val="24"/>
              </w:rPr>
              <w:t>/400</w:t>
            </w:r>
            <w:r w:rsidR="00F036F2" w:rsidRPr="00466A2B">
              <w:rPr>
                <w:b/>
                <w:sz w:val="24"/>
                <w:szCs w:val="24"/>
              </w:rPr>
              <w:t>, предназначен</w:t>
            </w:r>
            <w:r>
              <w:rPr>
                <w:b/>
                <w:sz w:val="24"/>
                <w:szCs w:val="24"/>
              </w:rPr>
              <w:t>а</w:t>
            </w:r>
            <w:r w:rsidR="00F036F2" w:rsidRPr="00466A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F4E4B" w:rsidRPr="006F4E4B">
              <w:rPr>
                <w:rFonts w:eastAsia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90357" w:rsidRPr="006F4E4B" w:rsidRDefault="006F4E4B" w:rsidP="005D2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F4E4B">
              <w:rPr>
                <w:rFonts w:eastAsia="Times New Roman"/>
                <w:b/>
                <w:sz w:val="24"/>
                <w:szCs w:val="24"/>
              </w:rPr>
              <w:t xml:space="preserve">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2554DC">
              <w:rPr>
                <w:b/>
                <w:sz w:val="24"/>
                <w:szCs w:val="24"/>
              </w:rPr>
              <w:t>4</w:t>
            </w:r>
            <w:r w:rsidR="007E1DD5">
              <w:rPr>
                <w:b/>
                <w:sz w:val="24"/>
                <w:szCs w:val="24"/>
              </w:rPr>
              <w:t>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5D27C0">
              <w:rPr>
                <w:sz w:val="24"/>
                <w:szCs w:val="24"/>
              </w:rPr>
              <w:t>Антресоль</w:t>
            </w:r>
            <w:r w:rsidR="000E539F">
              <w:rPr>
                <w:sz w:val="24"/>
                <w:szCs w:val="24"/>
              </w:rPr>
              <w:t xml:space="preserve">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2554DC">
              <w:rPr>
                <w:sz w:val="24"/>
                <w:szCs w:val="24"/>
              </w:rPr>
              <w:t>4</w:t>
            </w:r>
            <w:r w:rsidR="0089348A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</w:t>
            </w:r>
            <w:r w:rsidR="002554DC">
              <w:rPr>
                <w:sz w:val="24"/>
                <w:szCs w:val="24"/>
              </w:rPr>
              <w:t>3</w:t>
            </w:r>
            <w:r w:rsidR="005D27C0">
              <w:rPr>
                <w:sz w:val="24"/>
                <w:szCs w:val="24"/>
              </w:rPr>
              <w:t xml:space="preserve">82 мм, проём - </w:t>
            </w:r>
            <w:r w:rsidR="004156EA">
              <w:rPr>
                <w:sz w:val="24"/>
                <w:szCs w:val="24"/>
              </w:rPr>
              <w:t>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5D27C0">
              <w:rPr>
                <w:sz w:val="24"/>
                <w:szCs w:val="24"/>
              </w:rPr>
              <w:t xml:space="preserve">, левая – </w:t>
            </w:r>
            <w:r w:rsidR="009A6338">
              <w:rPr>
                <w:sz w:val="24"/>
                <w:szCs w:val="24"/>
              </w:rPr>
              <w:t>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5D27C0">
              <w:rPr>
                <w:sz w:val="24"/>
                <w:szCs w:val="24"/>
              </w:rPr>
              <w:t xml:space="preserve"> жёсткости (</w:t>
            </w:r>
            <w:r w:rsidR="00C31086">
              <w:rPr>
                <w:sz w:val="24"/>
                <w:szCs w:val="24"/>
              </w:rPr>
              <w:t>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D27C0" w:rsidRPr="005D27C0">
              <w:rPr>
                <w:sz w:val="24"/>
                <w:szCs w:val="24"/>
              </w:rPr>
              <w:t>Антресоль</w:t>
            </w:r>
            <w:r w:rsidR="00A825FF">
              <w:rPr>
                <w:sz w:val="24"/>
                <w:szCs w:val="24"/>
              </w:rPr>
              <w:t xml:space="preserve"> </w:t>
            </w:r>
            <w:r w:rsidR="005D27C0">
              <w:rPr>
                <w:sz w:val="24"/>
                <w:szCs w:val="24"/>
              </w:rPr>
              <w:t>оснащена</w:t>
            </w:r>
            <w:r w:rsidR="002A1394">
              <w:rPr>
                <w:sz w:val="24"/>
                <w:szCs w:val="24"/>
              </w:rPr>
              <w:t xml:space="preserve">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5D27C0">
              <w:rPr>
                <w:sz w:val="24"/>
                <w:szCs w:val="24"/>
              </w:rPr>
              <w:t>4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27C0">
              <w:rPr>
                <w:sz w:val="24"/>
                <w:szCs w:val="24"/>
              </w:rPr>
              <w:t>3</w:t>
            </w:r>
            <w:r w:rsidR="009325AE">
              <w:rPr>
                <w:sz w:val="24"/>
                <w:szCs w:val="24"/>
              </w:rPr>
              <w:t>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усилено ребром жёсткости </w:t>
            </w:r>
            <w:r w:rsidR="008C4C53" w:rsidRPr="008C4C53">
              <w:rPr>
                <w:sz w:val="24"/>
                <w:szCs w:val="24"/>
              </w:rPr>
              <w:t>(520х107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</w:t>
            </w:r>
            <w:r w:rsidR="005D27C0">
              <w:rPr>
                <w:sz w:val="24"/>
                <w:szCs w:val="24"/>
              </w:rPr>
              <w:t>антресоли</w:t>
            </w:r>
            <w:r w:rsidR="001310A3">
              <w:rPr>
                <w:sz w:val="24"/>
                <w:szCs w:val="24"/>
              </w:rPr>
              <w:t xml:space="preserve"> содержит </w:t>
            </w:r>
            <w:r w:rsidR="005D27C0">
              <w:rPr>
                <w:sz w:val="24"/>
                <w:szCs w:val="24"/>
              </w:rPr>
              <w:t>одну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554DC">
              <w:rPr>
                <w:sz w:val="24"/>
                <w:szCs w:val="24"/>
              </w:rPr>
              <w:t>3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5D27C0">
              <w:rPr>
                <w:sz w:val="24"/>
                <w:szCs w:val="24"/>
              </w:rPr>
              <w:t xml:space="preserve">, </w:t>
            </w:r>
            <w:r w:rsidR="00467479">
              <w:rPr>
                <w:sz w:val="24"/>
                <w:szCs w:val="24"/>
              </w:rPr>
              <w:t>усилен</w:t>
            </w:r>
            <w:r w:rsidR="005D27C0">
              <w:rPr>
                <w:sz w:val="24"/>
                <w:szCs w:val="24"/>
              </w:rPr>
              <w:t>ную</w:t>
            </w:r>
            <w:r w:rsidR="00467479">
              <w:rPr>
                <w:sz w:val="24"/>
                <w:szCs w:val="24"/>
              </w:rPr>
              <w:t xml:space="preserve">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шт.), что позволяет </w:t>
            </w:r>
            <w:r w:rsidR="005D27C0">
              <w:rPr>
                <w:sz w:val="24"/>
                <w:szCs w:val="24"/>
              </w:rPr>
              <w:t xml:space="preserve">переставлять </w:t>
            </w:r>
            <w:r w:rsidR="00131DA3">
              <w:rPr>
                <w:sz w:val="24"/>
                <w:szCs w:val="24"/>
              </w:rPr>
              <w:t xml:space="preserve">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FE51F7" w:rsidP="00FE51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6322">
              <w:rPr>
                <w:sz w:val="24"/>
                <w:szCs w:val="24"/>
              </w:rPr>
              <w:t xml:space="preserve">Сборка </w:t>
            </w:r>
            <w:r w:rsidR="000038F9">
              <w:rPr>
                <w:sz w:val="24"/>
                <w:szCs w:val="24"/>
              </w:rPr>
              <w:t>осуществляется с помощью заклёпок вытяжных ал</w:t>
            </w:r>
            <w:proofErr w:type="gramStart"/>
            <w:r w:rsidR="000038F9">
              <w:rPr>
                <w:sz w:val="24"/>
                <w:szCs w:val="24"/>
              </w:rPr>
              <w:t>.</w:t>
            </w:r>
            <w:proofErr w:type="gramEnd"/>
            <w:r w:rsidR="000038F9">
              <w:rPr>
                <w:sz w:val="24"/>
                <w:szCs w:val="24"/>
              </w:rPr>
              <w:t>/</w:t>
            </w:r>
            <w:proofErr w:type="gramStart"/>
            <w:r w:rsidR="000038F9">
              <w:rPr>
                <w:sz w:val="24"/>
                <w:szCs w:val="24"/>
              </w:rPr>
              <w:t>с</w:t>
            </w:r>
            <w:proofErr w:type="gramEnd"/>
            <w:r w:rsidR="000038F9">
              <w:rPr>
                <w:sz w:val="24"/>
                <w:szCs w:val="24"/>
              </w:rPr>
              <w:t>т. 4,0х8 мм.</w:t>
            </w:r>
          </w:p>
          <w:p w:rsidR="000038F9" w:rsidRDefault="000038F9" w:rsidP="00FE51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038F9" w:rsidRDefault="00FE51F7" w:rsidP="00FE51F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6322">
              <w:rPr>
                <w:sz w:val="24"/>
                <w:szCs w:val="24"/>
              </w:rPr>
              <w:t>Антресоль</w:t>
            </w:r>
            <w:r w:rsidR="000038F9" w:rsidRPr="009E52EC">
              <w:rPr>
                <w:sz w:val="24"/>
                <w:szCs w:val="24"/>
              </w:rPr>
              <w:t xml:space="preserve"> поставляется в разобранном виде. Упаковывается в короб из </w:t>
            </w:r>
            <w:proofErr w:type="gramStart"/>
            <w:r w:rsidR="000038F9" w:rsidRPr="009E52EC">
              <w:rPr>
                <w:sz w:val="24"/>
                <w:szCs w:val="24"/>
              </w:rPr>
              <w:t>трехслойного</w:t>
            </w:r>
            <w:proofErr w:type="gramEnd"/>
            <w:r w:rsidR="000038F9"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 w:rsidR="000038F9">
              <w:rPr>
                <w:sz w:val="24"/>
                <w:szCs w:val="24"/>
              </w:rPr>
              <w:t>на упаковку</w:t>
            </w:r>
            <w:r w:rsidR="000038F9"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 w:rsidR="000038F9"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FE51F7" w:rsidRDefault="00FE51F7" w:rsidP="00310995">
            <w:pPr>
              <w:pStyle w:val="10"/>
              <w:rPr>
                <w:b/>
                <w:bCs/>
              </w:rPr>
            </w:pPr>
          </w:p>
          <w:p w:rsidR="00866322" w:rsidRDefault="00866322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DE00A0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E00A0">
              <w:rPr>
                <w:b/>
                <w:sz w:val="28"/>
                <w:szCs w:val="28"/>
              </w:rPr>
              <w:t xml:space="preserve">Антресоль к шкафу </w:t>
            </w:r>
            <w:r w:rsidR="004A1457">
              <w:rPr>
                <w:b/>
                <w:sz w:val="28"/>
                <w:szCs w:val="28"/>
              </w:rPr>
              <w:t>А</w:t>
            </w:r>
            <w:r w:rsidR="004A1457" w:rsidRPr="00B21D33">
              <w:rPr>
                <w:b/>
                <w:sz w:val="28"/>
                <w:szCs w:val="28"/>
              </w:rPr>
              <w:t>-</w:t>
            </w:r>
            <w:r w:rsidR="004A1457">
              <w:rPr>
                <w:b/>
                <w:sz w:val="28"/>
                <w:szCs w:val="28"/>
              </w:rPr>
              <w:t>6</w:t>
            </w:r>
            <w:r w:rsidR="00124DFE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</w:t>
            </w:r>
            <w:r w:rsidR="00124D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850х6</w:t>
            </w:r>
            <w:r w:rsidRPr="00026AC3">
              <w:rPr>
                <w:sz w:val="20"/>
                <w:szCs w:val="20"/>
              </w:rPr>
              <w:t>00х</w:t>
            </w:r>
            <w:r w:rsidR="00124D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819х599х</w:t>
            </w:r>
            <w:r w:rsidR="00124DFE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760х540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784х</w:t>
            </w:r>
            <w:r>
              <w:rPr>
                <w:sz w:val="20"/>
                <w:szCs w:val="20"/>
              </w:rPr>
              <w:t>274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DE00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 xml:space="preserve">, </w:t>
            </w:r>
            <w:proofErr w:type="gramStart"/>
            <w:r w:rsidRPr="00B21D3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DE00A0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1457">
              <w:rPr>
                <w:sz w:val="20"/>
                <w:szCs w:val="20"/>
              </w:rPr>
              <w:t>92</w:t>
            </w:r>
          </w:p>
        </w:tc>
      </w:tr>
      <w:tr w:rsidR="0085307C" w:rsidRPr="00B21D33" w:rsidTr="00DE00A0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DE00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 xml:space="preserve">Дно 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DE00A0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59</w:t>
            </w:r>
            <w:r w:rsidRPr="002E5CEF">
              <w:rPr>
                <w:sz w:val="20"/>
                <w:szCs w:val="20"/>
              </w:rPr>
              <w:t>8х</w:t>
            </w:r>
            <w:r w:rsidR="00124D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DE00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124D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124D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hyVe40avVBFHhIuSxPxNKKca90=" w:salt="dH3LiCwmWO53uBrbKEyoq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24DFE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54DC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D27C0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0385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66322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00A0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1F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</Pages>
  <Words>655</Words>
  <Characters>3738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464</cp:revision>
  <cp:lastPrinted>2022-04-04T08:01:00Z</cp:lastPrinted>
  <dcterms:created xsi:type="dcterms:W3CDTF">2022-01-14T07:46:00Z</dcterms:created>
  <dcterms:modified xsi:type="dcterms:W3CDTF">2022-07-11T09:03:00Z</dcterms:modified>
</cp:coreProperties>
</file>