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48" w:rsidRDefault="00C627B0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Перегородка</w:t>
      </w:r>
      <w:r w:rsidR="00E976D6">
        <w:rPr>
          <w:b/>
          <w:sz w:val="28"/>
          <w:szCs w:val="28"/>
          <w:u w:val="single"/>
        </w:rPr>
        <w:t xml:space="preserve"> </w:t>
      </w:r>
      <w:r w:rsidR="006B6B78">
        <w:rPr>
          <w:b/>
          <w:sz w:val="28"/>
          <w:szCs w:val="28"/>
          <w:u w:val="single"/>
        </w:rPr>
        <w:t>к шкафу Т-</w:t>
      </w:r>
      <w:r>
        <w:rPr>
          <w:b/>
          <w:sz w:val="28"/>
          <w:szCs w:val="28"/>
          <w:u w:val="single"/>
        </w:rPr>
        <w:t>200</w:t>
      </w:r>
      <w:r w:rsidR="006B6B78">
        <w:rPr>
          <w:b/>
          <w:sz w:val="28"/>
          <w:szCs w:val="28"/>
          <w:u w:val="single"/>
        </w:rPr>
        <w:t xml:space="preserve"> </w:t>
      </w:r>
    </w:p>
    <w:p w:rsidR="00E56C31" w:rsidRPr="00302A1B" w:rsidRDefault="00E56C3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7"/>
      </w:tblGrid>
      <w:tr w:rsidR="003A08DF" w:rsidRPr="00302A1B" w:rsidTr="0024428D">
        <w:trPr>
          <w:trHeight w:val="257"/>
          <w:jc w:val="center"/>
        </w:trPr>
        <w:tc>
          <w:tcPr>
            <w:tcW w:w="9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24428D">
        <w:trPr>
          <w:trHeight w:val="11536"/>
          <w:jc w:val="center"/>
        </w:trPr>
        <w:tc>
          <w:tcPr>
            <w:tcW w:w="9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4D" w:rsidRDefault="002B1BCD" w:rsidP="002442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627B0">
              <w:rPr>
                <w:b/>
                <w:color w:val="000000" w:themeColor="text1"/>
                <w:sz w:val="24"/>
                <w:szCs w:val="24"/>
              </w:rPr>
              <w:t>Перегородка</w:t>
            </w:r>
            <w:r w:rsidR="00502F3E" w:rsidRPr="00502F3E">
              <w:rPr>
                <w:b/>
                <w:color w:val="000000" w:themeColor="text1"/>
                <w:sz w:val="24"/>
                <w:szCs w:val="24"/>
              </w:rPr>
              <w:t xml:space="preserve"> к шкафу Т-</w:t>
            </w:r>
            <w:r w:rsidR="00C627B0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850BE7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F5675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173321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CC5FB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2A1B" w:rsidRPr="0024428D" w:rsidRDefault="0060720F" w:rsidP="002442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шкаф</w:t>
            </w:r>
            <w:r w:rsidR="00850BE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инструментальн</w:t>
            </w:r>
            <w:r w:rsidR="00850BE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ого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Т-</w:t>
            </w:r>
            <w:r w:rsidR="00C627B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 w:rsidR="00850BE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C627B0">
              <w:rPr>
                <w:b/>
                <w:sz w:val="24"/>
                <w:szCs w:val="24"/>
              </w:rPr>
              <w:t>951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C627B0">
              <w:rPr>
                <w:b/>
                <w:sz w:val="24"/>
                <w:szCs w:val="24"/>
              </w:rPr>
              <w:t>28</w:t>
            </w:r>
            <w:r w:rsidR="0060720F">
              <w:rPr>
                <w:b/>
                <w:sz w:val="24"/>
                <w:szCs w:val="24"/>
              </w:rPr>
              <w:t>х</w:t>
            </w:r>
            <w:r w:rsidR="00C627B0">
              <w:rPr>
                <w:b/>
                <w:sz w:val="24"/>
                <w:szCs w:val="24"/>
              </w:rPr>
              <w:t>442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726A22" w:rsidRDefault="00F5675C" w:rsidP="00A42C4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26A22">
              <w:rPr>
                <w:sz w:val="24"/>
                <w:szCs w:val="24"/>
              </w:rPr>
              <w:t>Металлическ</w:t>
            </w:r>
            <w:r w:rsidR="00A42C4D">
              <w:rPr>
                <w:sz w:val="24"/>
                <w:szCs w:val="24"/>
              </w:rPr>
              <w:t>ая</w:t>
            </w:r>
            <w:r w:rsidR="00726A22">
              <w:rPr>
                <w:sz w:val="24"/>
                <w:szCs w:val="24"/>
              </w:rPr>
              <w:t xml:space="preserve"> </w:t>
            </w:r>
            <w:r w:rsidR="00C627B0">
              <w:rPr>
                <w:sz w:val="24"/>
                <w:szCs w:val="24"/>
              </w:rPr>
              <w:t>перегородка</w:t>
            </w:r>
            <w:r w:rsidR="00726A22" w:rsidRPr="00726A22">
              <w:rPr>
                <w:sz w:val="24"/>
                <w:szCs w:val="24"/>
              </w:rPr>
              <w:t xml:space="preserve"> к шкафу Т-</w:t>
            </w:r>
            <w:r w:rsidR="00C627B0">
              <w:rPr>
                <w:sz w:val="24"/>
                <w:szCs w:val="24"/>
              </w:rPr>
              <w:t>20</w:t>
            </w:r>
            <w:r w:rsidR="00262AEF">
              <w:rPr>
                <w:sz w:val="24"/>
                <w:szCs w:val="24"/>
              </w:rPr>
              <w:t>0</w:t>
            </w:r>
            <w:r w:rsidR="00726A22" w:rsidRPr="00726A22">
              <w:rPr>
                <w:sz w:val="24"/>
                <w:szCs w:val="24"/>
              </w:rPr>
              <w:t xml:space="preserve"> </w:t>
            </w:r>
            <w:r w:rsidR="00C627B0">
              <w:rPr>
                <w:sz w:val="24"/>
                <w:szCs w:val="24"/>
              </w:rPr>
              <w:t>предназначена для разграничения пространства внутри шкафа</w:t>
            </w:r>
            <w:r w:rsidR="00A42C4D">
              <w:rPr>
                <w:sz w:val="24"/>
                <w:szCs w:val="24"/>
              </w:rPr>
              <w:t xml:space="preserve">, а также для </w:t>
            </w:r>
            <w:r w:rsidR="00A42C4D" w:rsidRPr="00A42C4D">
              <w:rPr>
                <w:sz w:val="24"/>
                <w:szCs w:val="24"/>
              </w:rPr>
              <w:t>установки малой полки, малого ящика и других опций.</w:t>
            </w:r>
          </w:p>
          <w:p w:rsidR="00E97673" w:rsidRPr="00C247B5" w:rsidRDefault="00310995" w:rsidP="00CF39F3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627B0">
              <w:rPr>
                <w:sz w:val="24"/>
                <w:szCs w:val="24"/>
                <w:shd w:val="clear" w:color="auto" w:fill="FFFFFF"/>
              </w:rPr>
              <w:t>светло-серого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цвета, по цветовой шкале – RAL</w:t>
            </w:r>
            <w:r w:rsidR="00C627B0">
              <w:rPr>
                <w:sz w:val="24"/>
                <w:szCs w:val="24"/>
                <w:shd w:val="clear" w:color="auto" w:fill="FFFFFF"/>
              </w:rPr>
              <w:t>7035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>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88645C" w:rsidP="008864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C627B0">
              <w:rPr>
                <w:sz w:val="24"/>
                <w:szCs w:val="24"/>
              </w:rPr>
              <w:t xml:space="preserve">Установка перегородки осуществляется с помощью </w:t>
            </w:r>
            <w:proofErr w:type="spellStart"/>
            <w:r w:rsidR="00C627B0">
              <w:rPr>
                <w:sz w:val="24"/>
                <w:szCs w:val="24"/>
              </w:rPr>
              <w:t>саморезов</w:t>
            </w:r>
            <w:proofErr w:type="spellEnd"/>
            <w:r w:rsidR="00C627B0">
              <w:rPr>
                <w:sz w:val="24"/>
                <w:szCs w:val="24"/>
              </w:rPr>
              <w:t>, винтов и гаек.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CF39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both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C627B0">
              <w:rPr>
                <w:sz w:val="24"/>
                <w:szCs w:val="24"/>
              </w:rPr>
              <w:t>Перегородка</w:t>
            </w:r>
            <w:r w:rsidR="00C627B0" w:rsidRPr="00C627B0">
              <w:rPr>
                <w:sz w:val="24"/>
                <w:szCs w:val="24"/>
              </w:rPr>
              <w:t xml:space="preserve"> с вложенным комплектом крепежа упаковывается в плёнку-</w:t>
            </w:r>
            <w:proofErr w:type="spellStart"/>
            <w:r w:rsidR="00C627B0" w:rsidRPr="00C627B0">
              <w:rPr>
                <w:sz w:val="24"/>
                <w:szCs w:val="24"/>
              </w:rPr>
              <w:t>стрейч</w:t>
            </w:r>
            <w:proofErr w:type="spellEnd"/>
            <w:r w:rsidR="00C627B0" w:rsidRPr="00C627B0">
              <w:rPr>
                <w:sz w:val="24"/>
                <w:szCs w:val="24"/>
              </w:rPr>
              <w:t xml:space="preserve">, на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в упаковке – </w:t>
            </w:r>
            <w:r w:rsidR="00CF39F3">
              <w:rPr>
                <w:sz w:val="24"/>
                <w:szCs w:val="24"/>
              </w:rPr>
              <w:t>1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Pr="00902D8C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A42C4D" w:rsidRPr="00902D8C" w:rsidRDefault="00A42C4D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52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2D21A7" w:rsidRPr="00B21D33" w:rsidTr="002D21A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D21A7" w:rsidRPr="001D63F6" w:rsidRDefault="00A42C4D" w:rsidP="00262AEF">
            <w:pPr>
              <w:jc w:val="center"/>
              <w:rPr>
                <w:b/>
                <w:sz w:val="28"/>
                <w:szCs w:val="28"/>
              </w:rPr>
            </w:pPr>
            <w:r w:rsidRPr="00A42C4D">
              <w:rPr>
                <w:b/>
                <w:sz w:val="28"/>
                <w:szCs w:val="28"/>
              </w:rPr>
              <w:t>Перегородка к шкафу Т-200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2D21A7" w:rsidRPr="00B21D33" w:rsidTr="002D21A7">
        <w:trPr>
          <w:trHeight w:val="6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F366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F366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DF0A43" w:rsidRDefault="0024428D" w:rsidP="00A42C4D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EC569B" w:rsidRPr="00EC569B">
              <w:rPr>
                <w:sz w:val="20"/>
                <w:szCs w:val="20"/>
              </w:rPr>
              <w:t>редназначена</w:t>
            </w:r>
            <w:proofErr w:type="gramEnd"/>
            <w:r w:rsidR="00EC569B" w:rsidRPr="00EC569B">
              <w:rPr>
                <w:sz w:val="20"/>
                <w:szCs w:val="20"/>
              </w:rPr>
              <w:t xml:space="preserve"> д</w:t>
            </w:r>
            <w:r w:rsidR="00EC569B">
              <w:rPr>
                <w:sz w:val="20"/>
                <w:szCs w:val="20"/>
              </w:rPr>
              <w:t xml:space="preserve">ля дополнительной комплектации </w:t>
            </w:r>
            <w:r w:rsidR="00EC569B" w:rsidRPr="00EC569B">
              <w:rPr>
                <w:sz w:val="20"/>
                <w:szCs w:val="20"/>
              </w:rPr>
              <w:t>шкаф</w:t>
            </w:r>
            <w:r w:rsidR="00262AEF">
              <w:rPr>
                <w:sz w:val="20"/>
                <w:szCs w:val="20"/>
              </w:rPr>
              <w:t>а</w:t>
            </w:r>
            <w:r w:rsidR="00EC569B" w:rsidRPr="00EC569B">
              <w:rPr>
                <w:sz w:val="20"/>
                <w:szCs w:val="20"/>
              </w:rPr>
              <w:t xml:space="preserve"> инструментальн</w:t>
            </w:r>
            <w:r w:rsidR="00262AEF">
              <w:rPr>
                <w:sz w:val="20"/>
                <w:szCs w:val="20"/>
              </w:rPr>
              <w:t>ого</w:t>
            </w:r>
            <w:r w:rsidR="00EC569B" w:rsidRPr="00EC569B">
              <w:rPr>
                <w:sz w:val="20"/>
                <w:szCs w:val="20"/>
              </w:rPr>
              <w:t xml:space="preserve"> </w:t>
            </w:r>
            <w:r w:rsidR="00262AEF">
              <w:rPr>
                <w:sz w:val="20"/>
                <w:szCs w:val="20"/>
              </w:rPr>
              <w:t xml:space="preserve"> </w:t>
            </w:r>
            <w:r w:rsidR="00EC569B" w:rsidRPr="00EC569B">
              <w:rPr>
                <w:sz w:val="20"/>
                <w:szCs w:val="20"/>
              </w:rPr>
              <w:t>Т-</w:t>
            </w:r>
            <w:r w:rsidR="00A42C4D">
              <w:rPr>
                <w:sz w:val="20"/>
                <w:szCs w:val="20"/>
              </w:rPr>
              <w:t>20</w:t>
            </w:r>
            <w:r w:rsidR="00262AEF">
              <w:rPr>
                <w:sz w:val="20"/>
                <w:szCs w:val="20"/>
              </w:rPr>
              <w:t>0</w:t>
            </w:r>
            <w:r w:rsidR="00B90869">
              <w:rPr>
                <w:sz w:val="20"/>
                <w:szCs w:val="20"/>
              </w:rPr>
              <w:t>.</w:t>
            </w:r>
            <w:r w:rsidR="00A42C4D">
              <w:t xml:space="preserve"> Д</w:t>
            </w:r>
            <w:r w:rsidR="00A42C4D" w:rsidRPr="00A42C4D">
              <w:t>ля разграничения пространства внутри шкафа, а также для установки малой полки, малого ящика и других опций.</w:t>
            </w:r>
          </w:p>
        </w:tc>
      </w:tr>
      <w:tr w:rsidR="002D21A7" w:rsidRPr="00B21D33" w:rsidTr="002D21A7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A42C4D" w:rsidP="00262AEF">
            <w:pPr>
              <w:pStyle w:val="10"/>
              <w:jc w:val="center"/>
              <w:rPr>
                <w:sz w:val="20"/>
                <w:szCs w:val="20"/>
              </w:rPr>
            </w:pPr>
            <w:r w:rsidRPr="00A42C4D">
              <w:rPr>
                <w:sz w:val="20"/>
                <w:szCs w:val="20"/>
              </w:rPr>
              <w:t>951х28х442</w:t>
            </w:r>
          </w:p>
        </w:tc>
      </w:tr>
      <w:tr w:rsidR="002D21A7" w:rsidRPr="00B21D33" w:rsidTr="002D21A7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2D21A7" w:rsidRPr="00B21D33" w:rsidTr="002D21A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B7659B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2D21A7" w:rsidRPr="00B21D33" w:rsidTr="002D21A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A42C4D" w:rsidP="00A42C4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светло-серый</w:t>
            </w:r>
            <w:r w:rsidR="002D21A7" w:rsidRPr="00026AC3">
              <w:rPr>
                <w:sz w:val="20"/>
                <w:szCs w:val="20"/>
                <w:lang w:val="en-US"/>
              </w:rPr>
              <w:t xml:space="preserve"> / </w:t>
            </w:r>
            <w:r w:rsidR="002D21A7" w:rsidRPr="00026AC3">
              <w:rPr>
                <w:sz w:val="20"/>
                <w:szCs w:val="20"/>
                <w:shd w:val="clear" w:color="auto" w:fill="FFFFFF"/>
              </w:rPr>
              <w:t>RAL</w:t>
            </w:r>
            <w:r>
              <w:rPr>
                <w:sz w:val="20"/>
                <w:szCs w:val="20"/>
                <w:shd w:val="clear" w:color="auto" w:fill="FFFFFF"/>
              </w:rPr>
              <w:t>7035</w:t>
            </w:r>
          </w:p>
        </w:tc>
      </w:tr>
      <w:tr w:rsidR="002D21A7" w:rsidRPr="00B21D33" w:rsidTr="002D21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902D8C" w:rsidRDefault="00B7659B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A42C4D" w:rsidP="002D21A7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саморезы</w:t>
            </w:r>
            <w:proofErr w:type="spellEnd"/>
            <w:r>
              <w:rPr>
                <w:sz w:val="20"/>
                <w:szCs w:val="20"/>
              </w:rPr>
              <w:t>, винты и гайки</w:t>
            </w:r>
          </w:p>
        </w:tc>
      </w:tr>
      <w:tr w:rsidR="002D21A7" w:rsidRPr="00B21D33" w:rsidTr="002D21A7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B7659B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B7659B">
              <w:t xml:space="preserve"> </w:t>
            </w:r>
            <w:r w:rsidR="00A42C4D">
              <w:t xml:space="preserve"> </w:t>
            </w:r>
            <w:r w:rsidR="00A42C4D">
              <w:rPr>
                <w:sz w:val="20"/>
                <w:szCs w:val="20"/>
              </w:rPr>
              <w:t>п</w:t>
            </w:r>
            <w:r w:rsidR="00A42C4D" w:rsidRPr="00A42C4D">
              <w:rPr>
                <w:sz w:val="20"/>
                <w:szCs w:val="20"/>
              </w:rPr>
              <w:t>ерегородка с вложенным комплектом крепежа упаковывается в плёнку-</w:t>
            </w:r>
            <w:proofErr w:type="spellStart"/>
            <w:r w:rsidR="00A42C4D" w:rsidRPr="00A42C4D">
              <w:rPr>
                <w:sz w:val="20"/>
                <w:szCs w:val="20"/>
              </w:rPr>
              <w:t>стрейч</w:t>
            </w:r>
            <w:proofErr w:type="spellEnd"/>
            <w:r w:rsidR="00A42C4D" w:rsidRPr="00A42C4D">
              <w:rPr>
                <w:sz w:val="20"/>
                <w:szCs w:val="20"/>
              </w:rPr>
              <w:t>, на упаковку наносится этикетка с маркировкой</w:t>
            </w:r>
          </w:p>
        </w:tc>
      </w:tr>
      <w:tr w:rsidR="002D21A7" w:rsidRPr="00B21D33" w:rsidTr="002D21A7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8B1935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1A7" w:rsidRPr="00B21D33" w:rsidTr="002D21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B7659B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2D21A7" w:rsidRPr="00B21D33" w:rsidTr="002D21A7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B7659B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411EE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CF39F3">
              <w:rPr>
                <w:rFonts w:eastAsia="Times New Roman"/>
                <w:sz w:val="20"/>
                <w:szCs w:val="20"/>
              </w:rPr>
              <w:t>ТУ 31.01.11-009-11381761-2021</w:t>
            </w:r>
          </w:p>
        </w:tc>
      </w:tr>
    </w:tbl>
    <w:p w:rsidR="002D21A7" w:rsidRDefault="002D21A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4TdG3P6yRzl/gRnolTvdsXoY24=" w:salt="G0+9AkMmcU/XxfOCfaSblg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34F40"/>
    <w:rsid w:val="00070142"/>
    <w:rsid w:val="00072B8F"/>
    <w:rsid w:val="00076DA7"/>
    <w:rsid w:val="000A4685"/>
    <w:rsid w:val="000C1F99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73321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4428D"/>
    <w:rsid w:val="00260211"/>
    <w:rsid w:val="00262AEF"/>
    <w:rsid w:val="00264023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21A7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9190A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4A0F"/>
    <w:rsid w:val="00455836"/>
    <w:rsid w:val="00466A2B"/>
    <w:rsid w:val="0049031B"/>
    <w:rsid w:val="00497A46"/>
    <w:rsid w:val="004C1461"/>
    <w:rsid w:val="004E6FCF"/>
    <w:rsid w:val="004F21DA"/>
    <w:rsid w:val="00502F3E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87EB9"/>
    <w:rsid w:val="00696610"/>
    <w:rsid w:val="006A5250"/>
    <w:rsid w:val="006A66CA"/>
    <w:rsid w:val="006B6B78"/>
    <w:rsid w:val="006C0991"/>
    <w:rsid w:val="006C44A3"/>
    <w:rsid w:val="006D1922"/>
    <w:rsid w:val="00707CF3"/>
    <w:rsid w:val="007103C6"/>
    <w:rsid w:val="00722B4F"/>
    <w:rsid w:val="00724C62"/>
    <w:rsid w:val="00726A2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20EA"/>
    <w:rsid w:val="007C47A5"/>
    <w:rsid w:val="00824BCE"/>
    <w:rsid w:val="00850BE7"/>
    <w:rsid w:val="00855E11"/>
    <w:rsid w:val="00861588"/>
    <w:rsid w:val="008715DC"/>
    <w:rsid w:val="00874732"/>
    <w:rsid w:val="00880832"/>
    <w:rsid w:val="0088645C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83DC7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138B"/>
    <w:rsid w:val="00A42C4D"/>
    <w:rsid w:val="00A44E7A"/>
    <w:rsid w:val="00A56467"/>
    <w:rsid w:val="00A83688"/>
    <w:rsid w:val="00A96A04"/>
    <w:rsid w:val="00AC55F0"/>
    <w:rsid w:val="00AC5E23"/>
    <w:rsid w:val="00AF16A3"/>
    <w:rsid w:val="00AF3B84"/>
    <w:rsid w:val="00B01551"/>
    <w:rsid w:val="00B05B04"/>
    <w:rsid w:val="00B21D33"/>
    <w:rsid w:val="00B473C1"/>
    <w:rsid w:val="00B50AC6"/>
    <w:rsid w:val="00B620D7"/>
    <w:rsid w:val="00B643C3"/>
    <w:rsid w:val="00B7659B"/>
    <w:rsid w:val="00B80207"/>
    <w:rsid w:val="00B90869"/>
    <w:rsid w:val="00B90A96"/>
    <w:rsid w:val="00B922B6"/>
    <w:rsid w:val="00BA5651"/>
    <w:rsid w:val="00BB1248"/>
    <w:rsid w:val="00BB3FED"/>
    <w:rsid w:val="00BC75DD"/>
    <w:rsid w:val="00C1039E"/>
    <w:rsid w:val="00C21EEE"/>
    <w:rsid w:val="00C247B5"/>
    <w:rsid w:val="00C6150D"/>
    <w:rsid w:val="00C627B0"/>
    <w:rsid w:val="00C91837"/>
    <w:rsid w:val="00C9379C"/>
    <w:rsid w:val="00C9541D"/>
    <w:rsid w:val="00CB1B82"/>
    <w:rsid w:val="00CB3837"/>
    <w:rsid w:val="00CC5FB1"/>
    <w:rsid w:val="00CC5FEC"/>
    <w:rsid w:val="00CD1BB7"/>
    <w:rsid w:val="00CE352B"/>
    <w:rsid w:val="00CF39F3"/>
    <w:rsid w:val="00D30AC7"/>
    <w:rsid w:val="00D42087"/>
    <w:rsid w:val="00D44C9E"/>
    <w:rsid w:val="00DA2761"/>
    <w:rsid w:val="00DA64B8"/>
    <w:rsid w:val="00DA6AFC"/>
    <w:rsid w:val="00DC07D1"/>
    <w:rsid w:val="00DD65DE"/>
    <w:rsid w:val="00DE4B26"/>
    <w:rsid w:val="00DE7E07"/>
    <w:rsid w:val="00DF0A43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56C31"/>
    <w:rsid w:val="00E9549E"/>
    <w:rsid w:val="00E97673"/>
    <w:rsid w:val="00E976D6"/>
    <w:rsid w:val="00E97AC0"/>
    <w:rsid w:val="00EC0E78"/>
    <w:rsid w:val="00EC27BF"/>
    <w:rsid w:val="00EC569B"/>
    <w:rsid w:val="00ED3DE1"/>
    <w:rsid w:val="00EE035C"/>
    <w:rsid w:val="00EF20F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531F1"/>
    <w:rsid w:val="00F5675C"/>
    <w:rsid w:val="00F72A18"/>
    <w:rsid w:val="00F771DC"/>
    <w:rsid w:val="00F811DB"/>
    <w:rsid w:val="00FC593B"/>
    <w:rsid w:val="00FD1CC5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2</Pages>
  <Words>328</Words>
  <Characters>1875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350</cp:revision>
  <cp:lastPrinted>2022-02-21T09:43:00Z</cp:lastPrinted>
  <dcterms:created xsi:type="dcterms:W3CDTF">2022-01-14T07:46:00Z</dcterms:created>
  <dcterms:modified xsi:type="dcterms:W3CDTF">2022-09-06T12:53:00Z</dcterms:modified>
</cp:coreProperties>
</file>