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40C9B" w:rsidRDefault="00230C87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Драйвер </w:t>
      </w:r>
      <w:r>
        <w:rPr>
          <w:b/>
          <w:sz w:val="28"/>
          <w:szCs w:val="28"/>
          <w:u w:val="single"/>
          <w:lang w:val="en-US"/>
        </w:rPr>
        <w:t>ITP-D</w:t>
      </w:r>
      <w:r w:rsidR="00A40C9B">
        <w:rPr>
          <w:b/>
          <w:sz w:val="28"/>
          <w:szCs w:val="28"/>
          <w:u w:val="single"/>
        </w:rPr>
        <w:t>2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C10C6E" w:rsidRDefault="00CE721E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Драйвер ITP-D</w:t>
            </w:r>
            <w:r w:rsidR="0028278B">
              <w:rPr>
                <w:b/>
                <w:color w:val="333333"/>
                <w:sz w:val="24"/>
                <w:szCs w:val="24"/>
              </w:rPr>
              <w:t>2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,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предназначен для хранения инструментов и</w:t>
            </w:r>
            <w:r w:rsidR="008B481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10C6E">
              <w:rPr>
                <w:b/>
                <w:color w:val="333333"/>
                <w:sz w:val="24"/>
                <w:szCs w:val="24"/>
              </w:rPr>
              <w:t>п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ринадлежностей</w:t>
            </w:r>
            <w:r w:rsidR="00C33133" w:rsidRPr="00C10C6E">
              <w:rPr>
                <w:b/>
                <w:color w:val="333333"/>
                <w:sz w:val="24"/>
                <w:szCs w:val="24"/>
              </w:rPr>
              <w:t>.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C33133">
              <w:rPr>
                <w:b/>
                <w:sz w:val="24"/>
                <w:szCs w:val="24"/>
              </w:rPr>
              <w:t>830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525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B14414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B481E">
              <w:rPr>
                <w:sz w:val="24"/>
                <w:szCs w:val="24"/>
              </w:rPr>
              <w:t>Металлический д</w:t>
            </w:r>
            <w:r w:rsidR="00C33133">
              <w:rPr>
                <w:sz w:val="24"/>
                <w:szCs w:val="24"/>
              </w:rPr>
              <w:t>райвер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33133" w:rsidRPr="00C33133">
              <w:rPr>
                <w:sz w:val="24"/>
                <w:szCs w:val="24"/>
              </w:rPr>
              <w:t>830х500х525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</w:t>
            </w:r>
            <w:r w:rsidR="00F44BC6">
              <w:rPr>
                <w:sz w:val="24"/>
                <w:szCs w:val="24"/>
              </w:rPr>
              <w:t xml:space="preserve">с </w:t>
            </w:r>
            <w:r w:rsidR="0028278B">
              <w:rPr>
                <w:sz w:val="24"/>
                <w:szCs w:val="24"/>
              </w:rPr>
              <w:t>шес</w:t>
            </w:r>
            <w:r w:rsidR="00F44BC6">
              <w:rPr>
                <w:sz w:val="24"/>
                <w:szCs w:val="24"/>
              </w:rPr>
              <w:t>тью выдвижными ящиками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495A5A">
              <w:rPr>
                <w:sz w:val="24"/>
                <w:szCs w:val="24"/>
              </w:rPr>
              <w:t>разных размеров</w:t>
            </w:r>
            <w:r w:rsidR="00B14414">
              <w:rPr>
                <w:sz w:val="24"/>
                <w:szCs w:val="24"/>
              </w:rPr>
              <w:t xml:space="preserve">. </w:t>
            </w:r>
            <w:r w:rsidR="008B481E">
              <w:rPr>
                <w:sz w:val="24"/>
                <w:szCs w:val="24"/>
              </w:rPr>
              <w:t>Внутренний размер</w:t>
            </w:r>
            <w:r w:rsidR="00B14414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(</w:t>
            </w:r>
            <w:proofErr w:type="spellStart"/>
            <w:r w:rsidR="00B14414" w:rsidRPr="00B14414">
              <w:rPr>
                <w:sz w:val="24"/>
                <w:szCs w:val="24"/>
              </w:rPr>
              <w:t>ВхШхГ</w:t>
            </w:r>
            <w:proofErr w:type="spellEnd"/>
            <w:r w:rsidR="00B14414" w:rsidRPr="00B14414">
              <w:rPr>
                <w:sz w:val="24"/>
                <w:szCs w:val="24"/>
              </w:rPr>
              <w:t>)</w:t>
            </w:r>
            <w:r w:rsidR="00B14414">
              <w:rPr>
                <w:sz w:val="24"/>
                <w:szCs w:val="24"/>
              </w:rPr>
              <w:t xml:space="preserve"> мм</w:t>
            </w:r>
            <w:proofErr w:type="gramStart"/>
            <w:r w:rsidR="00B14414">
              <w:rPr>
                <w:sz w:val="24"/>
                <w:szCs w:val="24"/>
              </w:rPr>
              <w:t xml:space="preserve">.: </w:t>
            </w:r>
            <w:proofErr w:type="gramEnd"/>
            <w:r w:rsidR="00232001">
              <w:rPr>
                <w:sz w:val="24"/>
                <w:szCs w:val="24"/>
              </w:rPr>
              <w:t>2 верхних</w:t>
            </w:r>
            <w:r w:rsidR="00232001" w:rsidRPr="00232001">
              <w:rPr>
                <w:sz w:val="24"/>
                <w:szCs w:val="24"/>
              </w:rPr>
              <w:t xml:space="preserve"> ящика - </w:t>
            </w:r>
            <w:r w:rsidR="00232001">
              <w:rPr>
                <w:sz w:val="24"/>
                <w:szCs w:val="24"/>
              </w:rPr>
              <w:t>51</w:t>
            </w:r>
            <w:r w:rsidR="00232001" w:rsidRPr="00232001">
              <w:rPr>
                <w:sz w:val="24"/>
                <w:szCs w:val="24"/>
              </w:rPr>
              <w:t xml:space="preserve">х413х465 мм., </w:t>
            </w:r>
            <w:r w:rsidR="00232001">
              <w:rPr>
                <w:sz w:val="24"/>
                <w:szCs w:val="24"/>
              </w:rPr>
              <w:t>3 средних</w:t>
            </w:r>
            <w:r w:rsidR="00B14414" w:rsidRPr="00B14414">
              <w:rPr>
                <w:sz w:val="24"/>
                <w:szCs w:val="24"/>
              </w:rPr>
              <w:t xml:space="preserve"> ящика - 98х413х465 мм</w:t>
            </w:r>
            <w:r w:rsidR="00B14414">
              <w:rPr>
                <w:sz w:val="24"/>
                <w:szCs w:val="24"/>
              </w:rPr>
              <w:t xml:space="preserve">., </w:t>
            </w:r>
            <w:r w:rsidR="00B14414" w:rsidRPr="00B14414">
              <w:rPr>
                <w:sz w:val="24"/>
                <w:szCs w:val="24"/>
              </w:rPr>
              <w:t xml:space="preserve">1 </w:t>
            </w:r>
            <w:r w:rsidR="00232001">
              <w:rPr>
                <w:sz w:val="24"/>
                <w:szCs w:val="24"/>
              </w:rPr>
              <w:t xml:space="preserve">нижний </w:t>
            </w:r>
            <w:r w:rsidR="00B14414" w:rsidRPr="00B14414">
              <w:rPr>
                <w:sz w:val="24"/>
                <w:szCs w:val="24"/>
              </w:rPr>
              <w:t xml:space="preserve">ящик - </w:t>
            </w:r>
            <w:r w:rsidR="002121DD">
              <w:rPr>
                <w:sz w:val="24"/>
                <w:szCs w:val="24"/>
              </w:rPr>
              <w:t>218</w:t>
            </w:r>
            <w:r w:rsidR="00B14414" w:rsidRPr="00B14414">
              <w:rPr>
                <w:sz w:val="24"/>
                <w:szCs w:val="24"/>
              </w:rPr>
              <w:t>х413х465 мм</w:t>
            </w:r>
            <w:r w:rsidR="00B14414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0C590D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C590D">
              <w:rPr>
                <w:sz w:val="24"/>
                <w:szCs w:val="24"/>
              </w:rPr>
              <w:t>Для удобства при эксплуатации передняя панель ящик</w:t>
            </w:r>
            <w:r w:rsidR="00E06560">
              <w:rPr>
                <w:sz w:val="24"/>
                <w:szCs w:val="24"/>
              </w:rPr>
              <w:t>ов</w:t>
            </w:r>
            <w:r w:rsidRPr="000C590D">
              <w:rPr>
                <w:sz w:val="24"/>
                <w:szCs w:val="24"/>
              </w:rPr>
              <w:t xml:space="preserve"> в верхней части выполнена в виде ручки.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C590D">
              <w:rPr>
                <w:sz w:val="24"/>
                <w:szCs w:val="24"/>
              </w:rPr>
              <w:t>Драйвер</w:t>
            </w:r>
            <w:r w:rsidR="00A825FF" w:rsidRPr="00824DFC">
              <w:rPr>
                <w:sz w:val="24"/>
                <w:szCs w:val="24"/>
              </w:rPr>
              <w:t xml:space="preserve">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B35501">
              <w:rPr>
                <w:sz w:val="24"/>
                <w:szCs w:val="24"/>
              </w:rPr>
              <w:t>на</w:t>
            </w:r>
            <w:proofErr w:type="gramEnd"/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E06560">
              <w:rPr>
                <w:sz w:val="24"/>
                <w:szCs w:val="24"/>
                <w:shd w:val="clear" w:color="auto" w:fill="FFFFFF"/>
              </w:rPr>
              <w:t>Драйвер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окрашен в светло-серый цвет, по цветовой шкале – RAL7035, фасад ящик</w:t>
            </w:r>
            <w:r w:rsidR="00E06560">
              <w:rPr>
                <w:sz w:val="24"/>
                <w:szCs w:val="24"/>
                <w:shd w:val="clear" w:color="auto" w:fill="FFFFFF"/>
              </w:rPr>
              <w:t>ов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в синий цвет – RAL5015.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 xml:space="preserve">Сборка </w:t>
            </w:r>
            <w:r w:rsidR="00E06560">
              <w:rPr>
                <w:sz w:val="24"/>
                <w:szCs w:val="24"/>
              </w:rPr>
              <w:t>драйвера</w:t>
            </w:r>
            <w:r w:rsidR="000038F9" w:rsidRPr="00824DFC">
              <w:rPr>
                <w:sz w:val="24"/>
                <w:szCs w:val="24"/>
              </w:rPr>
              <w:t xml:space="preserve">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C871A4">
              <w:rPr>
                <w:sz w:val="24"/>
                <w:szCs w:val="24"/>
              </w:rPr>
              <w:t>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E06560">
              <w:rPr>
                <w:sz w:val="24"/>
                <w:szCs w:val="24"/>
              </w:rPr>
              <w:t>Драйвер</w:t>
            </w:r>
            <w:r w:rsidR="00217689" w:rsidRPr="00217689">
              <w:rPr>
                <w:sz w:val="24"/>
                <w:szCs w:val="24"/>
              </w:rPr>
              <w:t xml:space="preserve"> поставляется в собранном виде. Упаковывается в го</w:t>
            </w:r>
            <w:r w:rsidR="008B481E">
              <w:rPr>
                <w:sz w:val="24"/>
                <w:szCs w:val="24"/>
              </w:rPr>
              <w:t>фролист, стягивается лентой ПП,</w:t>
            </w:r>
            <w:r w:rsidR="00217689" w:rsidRPr="00217689">
              <w:rPr>
                <w:sz w:val="24"/>
                <w:szCs w:val="24"/>
              </w:rPr>
              <w:t xml:space="preserve"> на упаковку наносится этикетка с маркировкой.</w:t>
            </w:r>
          </w:p>
          <w:p w:rsidR="00824DFC" w:rsidRPr="00C679D1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D22314" w:rsidP="00A7157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D22314">
              <w:rPr>
                <w:b/>
                <w:sz w:val="28"/>
                <w:szCs w:val="28"/>
              </w:rPr>
              <w:t>Драйвер ITP-D</w:t>
            </w:r>
            <w:r w:rsidR="00A715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D22314" w:rsidP="00D67282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 xml:space="preserve">используется в комплектации верстака ITP, </w:t>
            </w:r>
            <w:proofErr w:type="gramStart"/>
            <w:r w:rsidRPr="00D22314">
              <w:rPr>
                <w:sz w:val="20"/>
                <w:szCs w:val="20"/>
              </w:rPr>
              <w:t>предназначен</w:t>
            </w:r>
            <w:proofErr w:type="gramEnd"/>
            <w:r w:rsidRPr="00D22314">
              <w:rPr>
                <w:sz w:val="20"/>
                <w:szCs w:val="20"/>
              </w:rPr>
              <w:t xml:space="preserve"> для хранения инструментов и принадлежностей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1351EA">
        <w:trPr>
          <w:trHeight w:val="4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3B101E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="001351EA">
              <w:rPr>
                <w:sz w:val="20"/>
                <w:szCs w:val="20"/>
              </w:rPr>
              <w:t xml:space="preserve"> размер</w:t>
            </w:r>
            <w:r w:rsidRPr="00B21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01E" w:rsidRDefault="003B101E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верхних</w:t>
            </w:r>
            <w:proofErr w:type="gramEnd"/>
            <w:r w:rsidRPr="003B101E">
              <w:rPr>
                <w:sz w:val="20"/>
                <w:szCs w:val="20"/>
              </w:rPr>
              <w:t xml:space="preserve"> ящика - </w:t>
            </w:r>
            <w:r>
              <w:rPr>
                <w:sz w:val="20"/>
                <w:szCs w:val="20"/>
              </w:rPr>
              <w:t>51</w:t>
            </w:r>
            <w:r w:rsidRPr="003B101E">
              <w:rPr>
                <w:sz w:val="20"/>
                <w:szCs w:val="20"/>
              </w:rPr>
              <w:t>х413х465,</w:t>
            </w:r>
          </w:p>
          <w:p w:rsidR="00EC7DA7" w:rsidRDefault="003B101E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>средних</w:t>
            </w:r>
            <w:proofErr w:type="gramEnd"/>
            <w:r w:rsidR="001351EA">
              <w:rPr>
                <w:sz w:val="20"/>
                <w:szCs w:val="20"/>
              </w:rPr>
              <w:t xml:space="preserve"> ящика - </w:t>
            </w:r>
            <w:r w:rsidR="001351EA" w:rsidRPr="001351EA">
              <w:rPr>
                <w:sz w:val="20"/>
                <w:szCs w:val="20"/>
              </w:rPr>
              <w:t>98х413х465</w:t>
            </w:r>
            <w:r w:rsidR="001351EA">
              <w:rPr>
                <w:sz w:val="20"/>
                <w:szCs w:val="20"/>
              </w:rPr>
              <w:t>,</w:t>
            </w:r>
          </w:p>
          <w:p w:rsidR="001351EA" w:rsidRPr="00026AC3" w:rsidRDefault="001351EA" w:rsidP="009013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B101E">
              <w:rPr>
                <w:sz w:val="20"/>
                <w:szCs w:val="20"/>
              </w:rPr>
              <w:t xml:space="preserve">нижний </w:t>
            </w:r>
            <w:r>
              <w:rPr>
                <w:sz w:val="20"/>
                <w:szCs w:val="20"/>
              </w:rPr>
              <w:t xml:space="preserve">ящик - </w:t>
            </w:r>
            <w:r w:rsidR="00901379">
              <w:rPr>
                <w:sz w:val="20"/>
                <w:szCs w:val="20"/>
              </w:rPr>
              <w:t>218</w:t>
            </w:r>
            <w:r w:rsidRPr="001351EA">
              <w:rPr>
                <w:sz w:val="20"/>
                <w:szCs w:val="20"/>
              </w:rPr>
              <w:t>х413х465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BE5E2B" w:rsidP="008670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5E2B">
              <w:rPr>
                <w:b/>
                <w:sz w:val="20"/>
                <w:szCs w:val="20"/>
              </w:rPr>
              <w:t>Передняя панель ящик</w:t>
            </w:r>
            <w:r w:rsidR="0086700B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E5E2B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5E2B">
              <w:rPr>
                <w:sz w:val="20"/>
                <w:szCs w:val="20"/>
              </w:rPr>
              <w:t>выполнена</w:t>
            </w:r>
            <w:proofErr w:type="gramEnd"/>
            <w:r w:rsidRPr="00BE5E2B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1351EA">
        <w:trPr>
          <w:trHeight w:val="6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22C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B22CCA">
              <w:rPr>
                <w:b/>
                <w:sz w:val="20"/>
                <w:szCs w:val="20"/>
              </w:rPr>
              <w:t>ого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B22CCA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A30CD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EC7DA7">
              <w:rPr>
                <w:b/>
                <w:sz w:val="20"/>
                <w:szCs w:val="20"/>
              </w:rPr>
              <w:t>на</w:t>
            </w:r>
            <w:proofErr w:type="gramEnd"/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0C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BB4BF3" w:rsidP="00BE5E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драйвер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proofErr w:type="gramStart"/>
            <w:r w:rsidR="00BE5E2B" w:rsidRPr="00BE5E2B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BE5E2B" w:rsidRPr="002121DD">
              <w:rPr>
                <w:sz w:val="20"/>
                <w:szCs w:val="20"/>
              </w:rPr>
              <w:t>ветло</w:t>
            </w:r>
            <w:proofErr w:type="spellEnd"/>
            <w:r w:rsidR="00BE5E2B" w:rsidRPr="002121DD">
              <w:rPr>
                <w:sz w:val="20"/>
                <w:szCs w:val="20"/>
              </w:rPr>
              <w:t xml:space="preserve">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BE5E2B" w:rsidP="00224738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>фасад ящик</w:t>
            </w:r>
            <w:r w:rsidR="00224738">
              <w:rPr>
                <w:sz w:val="20"/>
                <w:szCs w:val="20"/>
              </w:rPr>
              <w:t>ов</w:t>
            </w:r>
            <w:r w:rsidRPr="00BE5E2B">
              <w:rPr>
                <w:sz w:val="20"/>
                <w:szCs w:val="20"/>
              </w:rPr>
              <w:t xml:space="preserve"> – синий цвет/</w:t>
            </w:r>
            <w:r w:rsidRPr="00BE5E2B">
              <w:rPr>
                <w:sz w:val="20"/>
                <w:szCs w:val="20"/>
                <w:lang w:val="en-US"/>
              </w:rPr>
              <w:t>RAL</w:t>
            </w:r>
            <w:r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C553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871A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C553E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MolCHWHTNh1+Ik53CgUBMTEGk4=" w:salt="vnSmSSnHANyeFBlyBmu9Xw==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21DD"/>
    <w:rsid w:val="00215DD1"/>
    <w:rsid w:val="00217689"/>
    <w:rsid w:val="00222710"/>
    <w:rsid w:val="00224738"/>
    <w:rsid w:val="00230C87"/>
    <w:rsid w:val="00232001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1F10"/>
    <w:rsid w:val="0028278B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B101E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6B0"/>
    <w:rsid w:val="004064F9"/>
    <w:rsid w:val="0040675C"/>
    <w:rsid w:val="004130C1"/>
    <w:rsid w:val="004156EA"/>
    <w:rsid w:val="004171EB"/>
    <w:rsid w:val="004213B3"/>
    <w:rsid w:val="00425622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0C9B"/>
    <w:rsid w:val="00A43469"/>
    <w:rsid w:val="00A44E7A"/>
    <w:rsid w:val="00A534DA"/>
    <w:rsid w:val="00A55910"/>
    <w:rsid w:val="00A56467"/>
    <w:rsid w:val="00A66B61"/>
    <w:rsid w:val="00A71575"/>
    <w:rsid w:val="00A825FF"/>
    <w:rsid w:val="00A922A6"/>
    <w:rsid w:val="00A9376F"/>
    <w:rsid w:val="00AC55F0"/>
    <w:rsid w:val="00AC5E23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024D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950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3</Pages>
  <Words>571</Words>
  <Characters>3256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547</cp:revision>
  <cp:lastPrinted>2022-08-10T12:02:00Z</cp:lastPrinted>
  <dcterms:created xsi:type="dcterms:W3CDTF">2022-01-14T07:46:00Z</dcterms:created>
  <dcterms:modified xsi:type="dcterms:W3CDTF">2022-09-14T11:08:00Z</dcterms:modified>
</cp:coreProperties>
</file>